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D8" w:rsidRPr="002969D8" w:rsidRDefault="002969D8" w:rsidP="002969D8">
      <w:pPr>
        <w:jc w:val="center"/>
        <w:rPr>
          <w:sz w:val="28"/>
          <w:szCs w:val="28"/>
        </w:rPr>
      </w:pPr>
      <w:r w:rsidRPr="002969D8">
        <w:rPr>
          <w:rFonts w:hint="eastAsia"/>
          <w:sz w:val="28"/>
          <w:szCs w:val="28"/>
        </w:rPr>
        <w:t>被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除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措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 </w:t>
      </w:r>
      <w:r w:rsidRPr="002969D8">
        <w:rPr>
          <w:rFonts w:hint="eastAsia"/>
          <w:sz w:val="28"/>
          <w:szCs w:val="28"/>
        </w:rPr>
        <w:t>書</w:t>
      </w:r>
    </w:p>
    <w:p w:rsidR="002969D8" w:rsidRDefault="002969D8" w:rsidP="002969D8">
      <w:pPr>
        <w:rPr>
          <w:szCs w:val="21"/>
        </w:rPr>
      </w:pPr>
    </w:p>
    <w:p w:rsidR="002969D8" w:rsidRPr="002969D8" w:rsidRDefault="002969D8" w:rsidP="002969D8">
      <w:pPr>
        <w:rPr>
          <w:szCs w:val="21"/>
        </w:rPr>
      </w:pPr>
      <w:r w:rsidRPr="002969D8">
        <w:rPr>
          <w:rFonts w:hint="eastAsia"/>
          <w:szCs w:val="21"/>
        </w:rPr>
        <w:t>１．</w:t>
      </w:r>
      <w:r w:rsidRPr="002969D8">
        <w:rPr>
          <w:szCs w:val="21"/>
        </w:rPr>
        <w:t>転用する土地からの土砂の流出、崩壊等に対する被害の防除措置</w:t>
      </w:r>
    </w:p>
    <w:p w:rsidR="002969D8" w:rsidRPr="002969D8" w:rsidRDefault="002969D8" w:rsidP="002969D8">
      <w:pPr>
        <w:rPr>
          <w:szCs w:val="21"/>
        </w:rPr>
      </w:pPr>
      <w:r w:rsidRPr="002969D8">
        <w:rPr>
          <w:rFonts w:hint="eastAsia"/>
          <w:szCs w:val="21"/>
        </w:rPr>
        <w:t>（１）</w:t>
      </w:r>
      <w:r w:rsidRPr="002969D8">
        <w:rPr>
          <w:szCs w:val="21"/>
        </w:rPr>
        <w:t>土地の造成等の計画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ア　土地の造成・整地を行う（</w:t>
      </w:r>
      <w:r w:rsidRPr="002969D8">
        <w:rPr>
          <w:szCs w:val="21"/>
        </w:rPr>
        <w:t>造成の場合</w:t>
      </w:r>
      <w:r w:rsidRPr="002969D8">
        <w:rPr>
          <w:rFonts w:hint="eastAsia"/>
          <w:szCs w:val="21"/>
        </w:rPr>
        <w:t xml:space="preserve">　</w:t>
      </w:r>
      <w:r w:rsidRPr="002969D8">
        <w:rPr>
          <w:szCs w:val="21"/>
        </w:rPr>
        <w:t>盛土約</w:t>
      </w:r>
      <w:r w:rsidRPr="002969D8">
        <w:rPr>
          <w:rFonts w:hint="eastAsia"/>
          <w:szCs w:val="21"/>
        </w:rPr>
        <w:t xml:space="preserve">　　　ｃｍ　</w:t>
      </w:r>
      <w:r w:rsidRPr="002969D8">
        <w:rPr>
          <w:szCs w:val="21"/>
        </w:rPr>
        <w:t>切土</w:t>
      </w:r>
      <w:r w:rsidRPr="002969D8">
        <w:rPr>
          <w:rFonts w:hint="eastAsia"/>
          <w:szCs w:val="21"/>
        </w:rPr>
        <w:t>約　　　ｃｍ）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イ　現状のまま利用するので土地の造成は行わない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ウ　（　　　　　　　　　　　　　　　　　　　　　　　　　　　　　　　　　　）</w:t>
      </w:r>
    </w:p>
    <w:p w:rsidR="002969D8" w:rsidRPr="002969D8" w:rsidRDefault="002969D8" w:rsidP="002969D8">
      <w:pPr>
        <w:rPr>
          <w:szCs w:val="21"/>
        </w:rPr>
      </w:pPr>
      <w:r w:rsidRPr="002969D8">
        <w:rPr>
          <w:rFonts w:hint="eastAsia"/>
          <w:szCs w:val="21"/>
        </w:rPr>
        <w:t>（２）</w:t>
      </w:r>
      <w:r w:rsidRPr="002969D8">
        <w:rPr>
          <w:szCs w:val="21"/>
        </w:rPr>
        <w:t>土砂の流出、崩壊等に対する措置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ア　特に被害を生じるおそれはないので現状のまま利用する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イ　擁壁</w:t>
      </w:r>
      <w:r w:rsidRPr="002969D8">
        <w:rPr>
          <w:szCs w:val="21"/>
        </w:rPr>
        <w:t>を設ける</w:t>
      </w:r>
      <w:r>
        <w:rPr>
          <w:rFonts w:hint="eastAsia"/>
          <w:szCs w:val="21"/>
        </w:rPr>
        <w:t>（</w:t>
      </w:r>
      <w:r w:rsidRPr="002969D8">
        <w:rPr>
          <w:szCs w:val="21"/>
        </w:rPr>
        <w:t>ブロック積・石積・その他</w:t>
      </w:r>
      <w:r>
        <w:rPr>
          <w:rFonts w:hint="eastAsia"/>
          <w:szCs w:val="21"/>
        </w:rPr>
        <w:t>（　　　　　　　　　　　　　　　）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ウ　法面の保護を行う</w:t>
      </w:r>
      <w:r>
        <w:rPr>
          <w:rFonts w:hint="eastAsia"/>
          <w:szCs w:val="21"/>
        </w:rPr>
        <w:t>（</w:t>
      </w:r>
      <w:r w:rsidRPr="002969D8">
        <w:rPr>
          <w:szCs w:val="21"/>
        </w:rPr>
        <w:t>芝張り・モルタル吹付け・植生・その他</w:t>
      </w:r>
      <w:r>
        <w:rPr>
          <w:rFonts w:hint="eastAsia"/>
          <w:szCs w:val="21"/>
        </w:rPr>
        <w:t>（　　　　　　　）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工　土留め工事をする</w:t>
      </w:r>
      <w:r>
        <w:rPr>
          <w:rFonts w:hint="eastAsia"/>
          <w:szCs w:val="21"/>
        </w:rPr>
        <w:t>（　　　　　　　　　　　　　　　　　　　　　　　　　　）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オ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緩衝地を設ける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力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防護柵を設ける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キ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その他</w:t>
      </w:r>
      <w:r>
        <w:rPr>
          <w:rFonts w:hint="eastAsia"/>
          <w:szCs w:val="21"/>
        </w:rPr>
        <w:t xml:space="preserve">　（　　　　　　　　　　　　　　　　　　　　　　　　　　　　　　）</w:t>
      </w:r>
    </w:p>
    <w:p w:rsidR="002969D8" w:rsidRDefault="002969D8" w:rsidP="002969D8">
      <w:pPr>
        <w:rPr>
          <w:szCs w:val="21"/>
        </w:rPr>
      </w:pPr>
    </w:p>
    <w:p w:rsidR="002969D8" w:rsidRPr="002969D8" w:rsidRDefault="002969D8" w:rsidP="002969D8">
      <w:pPr>
        <w:rPr>
          <w:szCs w:val="21"/>
        </w:rPr>
      </w:pPr>
      <w:r>
        <w:rPr>
          <w:rFonts w:hint="eastAsia"/>
          <w:szCs w:val="21"/>
        </w:rPr>
        <w:t>２．</w:t>
      </w:r>
      <w:r w:rsidRPr="002969D8">
        <w:rPr>
          <w:szCs w:val="21"/>
        </w:rPr>
        <w:t>周辺農地等の</w:t>
      </w:r>
      <w:r w:rsidR="005641E9">
        <w:rPr>
          <w:rFonts w:hint="eastAsia"/>
          <w:szCs w:val="21"/>
        </w:rPr>
        <w:t>日</w:t>
      </w:r>
      <w:r w:rsidRPr="002969D8">
        <w:rPr>
          <w:szCs w:val="21"/>
        </w:rPr>
        <w:t>照、風通等に支障を及ばさないための措置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ア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特に影響はないので防除措置は行わない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イ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緑地、緩衝地を設ける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ウ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建物の高さを制限する</w:t>
      </w:r>
      <w:r>
        <w:rPr>
          <w:rFonts w:hint="eastAsia"/>
          <w:szCs w:val="21"/>
        </w:rPr>
        <w:t>（</w:t>
      </w:r>
      <w:r w:rsidRPr="002969D8">
        <w:rPr>
          <w:szCs w:val="21"/>
        </w:rPr>
        <w:t>約</w:t>
      </w:r>
      <w:r>
        <w:rPr>
          <w:rFonts w:hint="eastAsia"/>
          <w:szCs w:val="21"/>
        </w:rPr>
        <w:t xml:space="preserve">　　　　　　　</w:t>
      </w:r>
      <w:r w:rsidRPr="002969D8">
        <w:rPr>
          <w:szCs w:val="21"/>
        </w:rPr>
        <w:t>まで</w:t>
      </w:r>
      <w:r>
        <w:rPr>
          <w:rFonts w:hint="eastAsia"/>
          <w:szCs w:val="21"/>
        </w:rPr>
        <w:t>）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エ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（　　　　　　　　　　　　　　　　　）</w:t>
      </w:r>
    </w:p>
    <w:p w:rsidR="002969D8" w:rsidRDefault="002969D8" w:rsidP="002969D8">
      <w:pPr>
        <w:rPr>
          <w:szCs w:val="21"/>
        </w:rPr>
      </w:pPr>
    </w:p>
    <w:p w:rsidR="002969D8" w:rsidRPr="002969D8" w:rsidRDefault="002969D8" w:rsidP="002969D8">
      <w:pPr>
        <w:rPr>
          <w:szCs w:val="21"/>
        </w:rPr>
      </w:pPr>
      <w:r>
        <w:rPr>
          <w:rFonts w:hint="eastAsia"/>
          <w:szCs w:val="21"/>
        </w:rPr>
        <w:t>３．</w:t>
      </w:r>
      <w:r w:rsidRPr="002969D8">
        <w:rPr>
          <w:szCs w:val="21"/>
        </w:rPr>
        <w:t>排水計画</w:t>
      </w:r>
    </w:p>
    <w:p w:rsidR="002969D8" w:rsidRPr="002969D8" w:rsidRDefault="002969D8" w:rsidP="002969D8">
      <w:pPr>
        <w:rPr>
          <w:szCs w:val="21"/>
        </w:rPr>
      </w:pPr>
      <w:r>
        <w:rPr>
          <w:rFonts w:hint="eastAsia"/>
          <w:szCs w:val="21"/>
        </w:rPr>
        <w:t>（１）</w:t>
      </w:r>
      <w:r w:rsidRPr="002969D8">
        <w:rPr>
          <w:szCs w:val="21"/>
        </w:rPr>
        <w:t>雨水処理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ア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水路へ放流</w:t>
      </w:r>
      <w:r>
        <w:rPr>
          <w:rFonts w:hint="eastAsia"/>
          <w:szCs w:val="21"/>
        </w:rPr>
        <w:t>（　　　　　　　　　　　　　　　　　　　　　　　　　　　　　）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イ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貯水池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ウ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溜枡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（　　　　　　　　　　　　　　　　　　　　　　　　　　　　　　　）</w:t>
      </w:r>
    </w:p>
    <w:p w:rsidR="002969D8" w:rsidRPr="002969D8" w:rsidRDefault="002969D8" w:rsidP="002969D8">
      <w:pPr>
        <w:rPr>
          <w:szCs w:val="21"/>
        </w:rPr>
      </w:pPr>
      <w:r>
        <w:rPr>
          <w:rFonts w:hint="eastAsia"/>
          <w:szCs w:val="21"/>
        </w:rPr>
        <w:t>（２）</w:t>
      </w:r>
      <w:r w:rsidRPr="002969D8">
        <w:rPr>
          <w:szCs w:val="21"/>
        </w:rPr>
        <w:t>汚水、生活雑排水処理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ア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汚水等発生しない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イ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合併浄化槽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ウ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公共下水道・集落排水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　</w:t>
      </w:r>
      <w:r w:rsidR="005641E9">
        <w:rPr>
          <w:rFonts w:hint="eastAsia"/>
          <w:szCs w:val="21"/>
        </w:rPr>
        <w:t>汲み取り</w:t>
      </w:r>
      <w:bookmarkStart w:id="0" w:name="_GoBack"/>
      <w:bookmarkEnd w:id="0"/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オ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溜枡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 w:rsidRPr="002969D8">
        <w:rPr>
          <w:rFonts w:hint="eastAsia"/>
          <w:szCs w:val="21"/>
        </w:rPr>
        <w:t>力</w:t>
      </w:r>
      <w:r>
        <w:rPr>
          <w:rFonts w:hint="eastAsia"/>
          <w:szCs w:val="21"/>
        </w:rPr>
        <w:t xml:space="preserve">　</w:t>
      </w:r>
      <w:r w:rsidRPr="002969D8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（　　　　　　　　　　　　　　　　　　　　　　　　　　　　　　　）</w:t>
      </w:r>
    </w:p>
    <w:p w:rsidR="002969D8" w:rsidRPr="002969D8" w:rsidRDefault="002969D8" w:rsidP="002969D8">
      <w:pPr>
        <w:rPr>
          <w:szCs w:val="21"/>
        </w:rPr>
      </w:pPr>
    </w:p>
    <w:p w:rsidR="002969D8" w:rsidRPr="002969D8" w:rsidRDefault="002969D8" w:rsidP="002969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＊　</w:t>
      </w:r>
      <w:r w:rsidRPr="002969D8">
        <w:rPr>
          <w:szCs w:val="21"/>
        </w:rPr>
        <w:t>必要箇所に</w:t>
      </w:r>
      <w:r w:rsidRPr="002969D8">
        <w:rPr>
          <w:szCs w:val="21"/>
        </w:rPr>
        <w:t>○</w:t>
      </w:r>
      <w:r w:rsidRPr="002969D8">
        <w:rPr>
          <w:szCs w:val="21"/>
        </w:rPr>
        <w:t>をつけ、必要事項を記入のこと</w:t>
      </w:r>
    </w:p>
    <w:p w:rsidR="002969D8" w:rsidRPr="002969D8" w:rsidRDefault="002969D8" w:rsidP="002969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＊　</w:t>
      </w:r>
      <w:r w:rsidRPr="002969D8">
        <w:rPr>
          <w:szCs w:val="21"/>
        </w:rPr>
        <w:t>必要とされる添付書類の図面には、高さ、幅、長さ等の他に水路の経路等も表示す</w:t>
      </w:r>
    </w:p>
    <w:p w:rsidR="00494CF8" w:rsidRPr="002969D8" w:rsidRDefault="002969D8" w:rsidP="002969D8">
      <w:pPr>
        <w:ind w:firstLineChars="400" w:firstLine="840"/>
        <w:rPr>
          <w:szCs w:val="21"/>
        </w:rPr>
      </w:pPr>
      <w:r w:rsidRPr="002969D8">
        <w:rPr>
          <w:rFonts w:hint="eastAsia"/>
          <w:szCs w:val="21"/>
        </w:rPr>
        <w:t>ること</w:t>
      </w:r>
    </w:p>
    <w:sectPr w:rsidR="00494CF8" w:rsidRPr="002969D8" w:rsidSect="002969D8">
      <w:pgSz w:w="11906" w:h="16838" w:code="9"/>
      <w:pgMar w:top="130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8"/>
    <w:rsid w:val="002969D8"/>
    <w:rsid w:val="00494CF8"/>
    <w:rsid w:val="005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B8E8F-7919-4ADD-B83A-4CC811AB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OY033003</dc:creator>
  <cp:keywords/>
  <dc:description/>
  <cp:lastModifiedBy>OY033003</cp:lastModifiedBy>
  <cp:revision>2</cp:revision>
  <dcterms:created xsi:type="dcterms:W3CDTF">2019-05-09T23:58:00Z</dcterms:created>
  <dcterms:modified xsi:type="dcterms:W3CDTF">2019-05-10T00:12:00Z</dcterms:modified>
</cp:coreProperties>
</file>